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Казань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"АВРАЛ"</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ГЕНЕРАЛЬНОГО ДИРЕКТОРА Порозова Сергея Юрьевича,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"АВРАЛ"</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42011, РТ, г. Казань, ул. Астрономическая 3/16, цокольный этаж офис 19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1655497931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165501001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40702810820000053317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1231600048536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420097, РТ, г. Казань, ул. Шмидта, д. 35, офис 204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Порозова С.Ю.</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kzn.egruzchiki.ru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kzn@egruzchiki.ru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(843) 244-88-10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Порозов Сергей Юрьевич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Порозов Сергей Юрьевич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Порозов Сергей Юрьевич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Порозов Сергей Юрьевич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Порозов Сергей Юрьевич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